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A2" w:rsidRDefault="00952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3.5 Area of Triangle</w:t>
      </w:r>
      <w:r w:rsidR="00F4743A" w:rsidRPr="00F4743A">
        <w:rPr>
          <w:b/>
          <w:sz w:val="28"/>
          <w:szCs w:val="28"/>
        </w:rPr>
        <w:t xml:space="preserve"> Assessment for Learning</w:t>
      </w:r>
    </w:p>
    <w:p w:rsidR="00F4743A" w:rsidRDefault="00F47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</w:t>
      </w:r>
    </w:p>
    <w:p w:rsidR="00F4743A" w:rsidRDefault="00F4743A">
      <w:pPr>
        <w:rPr>
          <w:b/>
          <w:sz w:val="28"/>
          <w:szCs w:val="28"/>
        </w:rPr>
      </w:pPr>
    </w:p>
    <w:p w:rsidR="00DB061D" w:rsidRPr="00952ADC" w:rsidRDefault="00F4743A" w:rsidP="00DB061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52ADC">
        <w:rPr>
          <w:color w:val="000000"/>
        </w:rPr>
        <w:t xml:space="preserve"> </w:t>
      </w:r>
      <w:r w:rsidR="00952ADC">
        <w:rPr>
          <w:noProof/>
          <w:color w:val="000000"/>
          <w:sz w:val="28"/>
          <w:szCs w:val="28"/>
          <w:lang w:eastAsia="en-CA"/>
        </w:rPr>
        <w:t xml:space="preserve">There was a </w:t>
      </w:r>
      <w:r w:rsidR="00952ADC" w:rsidRPr="00952ADC">
        <w:rPr>
          <w:noProof/>
          <w:color w:val="000000"/>
          <w:sz w:val="40"/>
          <w:szCs w:val="40"/>
          <w:lang w:eastAsia="en-CA"/>
        </w:rPr>
        <w:t>bag full of math</w:t>
      </w:r>
      <w:r w:rsidR="00952ADC">
        <w:rPr>
          <w:noProof/>
          <w:color w:val="000000"/>
          <w:sz w:val="28"/>
          <w:szCs w:val="28"/>
          <w:lang w:eastAsia="en-CA"/>
        </w:rPr>
        <w:t xml:space="preserve"> just waiting to happen in your trick or treating bags this year!  </w:t>
      </w:r>
    </w:p>
    <w:p w:rsidR="00952ADC" w:rsidRDefault="00952ADC" w:rsidP="00952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If a mini bag of Doritos chips has 15 triangle-shaped chips and if each chip had a base of 3 cm and a height of 3cm, what is the total area of this tasty math snack?</w:t>
      </w:r>
      <w:bookmarkStart w:id="0" w:name="_GoBack"/>
      <w:bookmarkEnd w:id="0"/>
    </w:p>
    <w:p w:rsidR="00952ADC" w:rsidRDefault="00952ADC" w:rsidP="00952ADC">
      <w:pPr>
        <w:rPr>
          <w:b/>
          <w:sz w:val="28"/>
          <w:szCs w:val="28"/>
        </w:rPr>
      </w:pPr>
    </w:p>
    <w:p w:rsidR="00952ADC" w:rsidRDefault="00952ADC" w:rsidP="00952ADC">
      <w:pPr>
        <w:rPr>
          <w:b/>
          <w:sz w:val="28"/>
          <w:szCs w:val="28"/>
        </w:rPr>
      </w:pPr>
    </w:p>
    <w:p w:rsidR="00952ADC" w:rsidRDefault="00952ADC" w:rsidP="00952AD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would the total area be if you had two bags of Doritos?</w:t>
      </w:r>
    </w:p>
    <w:p w:rsidR="00952ADC" w:rsidRPr="00952ADC" w:rsidRDefault="00952ADC" w:rsidP="00952ADC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3646805" cy="2487930"/>
            <wp:effectExtent l="0" t="0" r="0" b="7620"/>
            <wp:docPr id="2" name="Picture 2" descr="http://thetrifecta.files.wordpress.com/2008/03/doritos.jpg?w=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etrifecta.files.wordpress.com/2008/03/doritos.jpg?w=47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2ADC" w:rsidRPr="00952A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86F"/>
    <w:multiLevelType w:val="hybridMultilevel"/>
    <w:tmpl w:val="440627C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3A"/>
    <w:rsid w:val="00952ADC"/>
    <w:rsid w:val="00C27AA2"/>
    <w:rsid w:val="00D949C1"/>
    <w:rsid w:val="00DB061D"/>
    <w:rsid w:val="00F4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4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4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3</cp:revision>
  <dcterms:created xsi:type="dcterms:W3CDTF">2011-11-18T05:10:00Z</dcterms:created>
  <dcterms:modified xsi:type="dcterms:W3CDTF">2011-11-18T05:16:00Z</dcterms:modified>
</cp:coreProperties>
</file>